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>Title of Billet 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3101AC">
        <w:rPr>
          <w:rFonts w:ascii="Calibri" w:hAnsi="Calibri"/>
          <w:b/>
          <w:color w:val="auto"/>
          <w:sz w:val="32"/>
          <w:szCs w:val="32"/>
        </w:rPr>
        <w:t>QUALITY</w:t>
      </w:r>
      <w:r w:rsidR="00190720">
        <w:rPr>
          <w:rFonts w:ascii="Calibri" w:hAnsi="Calibri"/>
          <w:b/>
          <w:color w:val="auto"/>
          <w:sz w:val="32"/>
          <w:szCs w:val="32"/>
        </w:rPr>
        <w:t xml:space="preserve"> CONTROL </w:t>
      </w:r>
      <w:r w:rsidR="003101AC">
        <w:rPr>
          <w:rFonts w:ascii="Calibri" w:hAnsi="Calibri"/>
          <w:b/>
          <w:color w:val="auto"/>
          <w:sz w:val="32"/>
          <w:szCs w:val="32"/>
        </w:rPr>
        <w:t>NON-COMMISSIONED OFFICER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1424940</wp:posOffset>
                </wp:positionH>
                <wp:positionV relativeFrom="margin">
                  <wp:posOffset>1821180</wp:posOffset>
                </wp:positionV>
                <wp:extent cx="3093720" cy="2042160"/>
                <wp:effectExtent l="19050" t="19050" r="30480" b="5334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204216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50372B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372B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Brief Job Description</w:t>
                            </w: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743F8" w:rsidRPr="002A7B22" w:rsidRDefault="00F743F8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A5A5A" w:themeColor="text1" w:themeTint="A5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3101AC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QC NCO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is to 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ensure that </w:t>
                            </w:r>
                            <w:r w:rsidR="00DA2051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highest possible quality of work is conducted throughout the maintenance cycle by inspecting equipment both entering and leaving maintenance.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2.2pt;margin-top:143.4pt;width:243.6pt;height:160.8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50372B" w:rsidRDefault="00F743F8" w:rsidP="00F743F8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0372B"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Brief Job Description</w:t>
                      </w: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743F8" w:rsidRPr="002A7B22" w:rsidRDefault="00F743F8">
                      <w:pPr>
                        <w:spacing w:after="0" w:line="240" w:lineRule="auto"/>
                        <w:rPr>
                          <w:rFonts w:eastAsiaTheme="majorEastAsia" w:cstheme="majorBidi"/>
                          <w:b/>
                          <w:i/>
                          <w:iCs/>
                          <w:color w:val="5A5A5A" w:themeColor="text1" w:themeTint="A5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3101AC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QC NCO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is to 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ensure that </w:t>
                      </w:r>
                      <w:r w:rsidR="00DA2051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 highest possible quality of work is conducted throughout the maintenance cycle by inspecting equipment both entering and leaving maintenance.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068" w:rsidRDefault="00A40068" w:rsidP="005D25CB">
      <w:pPr>
        <w:spacing w:after="0" w:line="240" w:lineRule="auto"/>
      </w:pPr>
      <w:r>
        <w:separator/>
      </w:r>
    </w:p>
  </w:endnote>
  <w:endnote w:type="continuationSeparator" w:id="0">
    <w:p w:rsidR="00A40068" w:rsidRDefault="00A40068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068" w:rsidRDefault="00A40068" w:rsidP="005D25CB">
      <w:pPr>
        <w:spacing w:after="0" w:line="240" w:lineRule="auto"/>
      </w:pPr>
      <w:r>
        <w:separator/>
      </w:r>
    </w:p>
  </w:footnote>
  <w:footnote w:type="continuationSeparator" w:id="0">
    <w:p w:rsidR="00A40068" w:rsidRDefault="00A40068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A4006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A4006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A4006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74418"/>
    <w:rsid w:val="00187CA6"/>
    <w:rsid w:val="00190720"/>
    <w:rsid w:val="00236B78"/>
    <w:rsid w:val="002A5C41"/>
    <w:rsid w:val="002A7B22"/>
    <w:rsid w:val="003101AC"/>
    <w:rsid w:val="003A4D8A"/>
    <w:rsid w:val="003F0260"/>
    <w:rsid w:val="00410122"/>
    <w:rsid w:val="004327E7"/>
    <w:rsid w:val="00472DE2"/>
    <w:rsid w:val="004B39C1"/>
    <w:rsid w:val="004C7DAB"/>
    <w:rsid w:val="0050372B"/>
    <w:rsid w:val="00522B13"/>
    <w:rsid w:val="00540F2E"/>
    <w:rsid w:val="00566713"/>
    <w:rsid w:val="005951EE"/>
    <w:rsid w:val="005D25CB"/>
    <w:rsid w:val="0067433D"/>
    <w:rsid w:val="006E7431"/>
    <w:rsid w:val="00717698"/>
    <w:rsid w:val="00794303"/>
    <w:rsid w:val="007C4C66"/>
    <w:rsid w:val="007E5A46"/>
    <w:rsid w:val="008E4109"/>
    <w:rsid w:val="00902F6D"/>
    <w:rsid w:val="009C4124"/>
    <w:rsid w:val="00A2045A"/>
    <w:rsid w:val="00A40068"/>
    <w:rsid w:val="00A444DB"/>
    <w:rsid w:val="00A46D59"/>
    <w:rsid w:val="00AF6AC0"/>
    <w:rsid w:val="00B5635E"/>
    <w:rsid w:val="00B621AC"/>
    <w:rsid w:val="00B76A10"/>
    <w:rsid w:val="00B8533B"/>
    <w:rsid w:val="00BD3A35"/>
    <w:rsid w:val="00BD6F61"/>
    <w:rsid w:val="00C5728B"/>
    <w:rsid w:val="00C84292"/>
    <w:rsid w:val="00C874F5"/>
    <w:rsid w:val="00CE1F53"/>
    <w:rsid w:val="00CE6E28"/>
    <w:rsid w:val="00CF5A49"/>
    <w:rsid w:val="00D3472C"/>
    <w:rsid w:val="00D72060"/>
    <w:rsid w:val="00D93A55"/>
    <w:rsid w:val="00DA2051"/>
    <w:rsid w:val="00DB7A25"/>
    <w:rsid w:val="00E378FE"/>
    <w:rsid w:val="00E4134A"/>
    <w:rsid w:val="00EA7F74"/>
    <w:rsid w:val="00F01CFD"/>
    <w:rsid w:val="00F57EC0"/>
    <w:rsid w:val="00F743F8"/>
    <w:rsid w:val="00F9738B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8</cp:revision>
  <cp:lastPrinted>2012-02-18T07:45:00Z</cp:lastPrinted>
  <dcterms:created xsi:type="dcterms:W3CDTF">2016-02-11T15:52:00Z</dcterms:created>
  <dcterms:modified xsi:type="dcterms:W3CDTF">2016-04-03T22:06:00Z</dcterms:modified>
</cp:coreProperties>
</file>